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1200FD" w:rsidRDefault="00826732" w:rsidP="00826732">
      <w:pPr>
        <w:pStyle w:val="Corpsdetexte"/>
        <w:tabs>
          <w:tab w:val="left" w:pos="1335"/>
        </w:tabs>
      </w:pPr>
      <w: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4"/>
        <w:gridCol w:w="4988"/>
      </w:tblGrid>
      <w:tr w:rsidR="00B25092" w:rsidRPr="003340E3" w:rsidTr="004775D5">
        <w:trPr>
          <w:trHeight w:val="1758"/>
        </w:trPr>
        <w:tc>
          <w:tcPr>
            <w:tcW w:w="4994" w:type="dxa"/>
          </w:tcPr>
          <w:p w:rsidR="009B01AD" w:rsidRPr="002C0A74" w:rsidRDefault="009B01AD" w:rsidP="009B01AD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C0A74">
              <w:rPr>
                <w:rFonts w:cs="Arial"/>
                <w:b/>
                <w:szCs w:val="16"/>
              </w:rPr>
              <w:t>Bureau</w:t>
            </w:r>
          </w:p>
          <w:p w:rsidR="009B01AD" w:rsidRPr="002F0804" w:rsidRDefault="0080373E" w:rsidP="009B01AD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n° </w:t>
            </w:r>
            <w:r w:rsidR="00826732">
              <w:rPr>
                <w:rFonts w:cs="Arial"/>
                <w:szCs w:val="16"/>
              </w:rPr>
              <w:t>227</w:t>
            </w:r>
          </w:p>
          <w:p w:rsidR="009B01AD" w:rsidRPr="002C0A74" w:rsidRDefault="009B01AD" w:rsidP="009B01AD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C0A74">
              <w:rPr>
                <w:rFonts w:cs="Arial"/>
                <w:szCs w:val="16"/>
              </w:rPr>
              <w:t>Affaire suivie par :</w:t>
            </w:r>
          </w:p>
          <w:p w:rsidR="009B01AD" w:rsidRPr="002C0A74" w:rsidRDefault="00826732" w:rsidP="009B01AD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Françoise POUTEAU</w:t>
            </w:r>
          </w:p>
          <w:p w:rsidR="006A4ADA" w:rsidRPr="00B37451" w:rsidRDefault="009B01AD" w:rsidP="00B2509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Tél : 02 36 15 </w:t>
            </w:r>
            <w:r w:rsidR="00826732">
              <w:rPr>
                <w:rFonts w:cs="Arial"/>
                <w:szCs w:val="16"/>
              </w:rPr>
              <w:t>11 03</w:t>
            </w:r>
          </w:p>
          <w:p w:rsidR="006A4ADA" w:rsidRPr="00B37451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826732" w:rsidRPr="00350617">
                <w:rPr>
                  <w:rStyle w:val="Lienhypertexte"/>
                  <w:rFonts w:cs="Arial"/>
                  <w:szCs w:val="16"/>
                </w:rPr>
                <w:t>ce.dvs28@ac-orleans-tours.fr</w:t>
              </w:r>
            </w:hyperlink>
          </w:p>
          <w:p w:rsidR="006A4ADA" w:rsidRPr="00B37451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6A4ADA" w:rsidRPr="00B37451" w:rsidRDefault="00B25092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 place de la République</w:t>
            </w:r>
          </w:p>
          <w:p w:rsidR="006A4ADA" w:rsidRDefault="00B25092" w:rsidP="006A4ADA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28019 Chartres Cedex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4988" w:type="dxa"/>
          </w:tcPr>
          <w:p w:rsidR="006A4ADA" w:rsidRPr="003340E3" w:rsidRDefault="003340E3" w:rsidP="006A4ADA">
            <w:pPr>
              <w:pStyle w:val="Corpsdetexte"/>
              <w:jc w:val="right"/>
              <w:rPr>
                <w:b/>
                <w:i/>
                <w:sz w:val="22"/>
                <w:u w:val="single"/>
              </w:rPr>
            </w:pPr>
            <w:r w:rsidRPr="003340E3">
              <w:rPr>
                <w:b/>
                <w:i/>
                <w:sz w:val="22"/>
                <w:u w:val="single"/>
              </w:rPr>
              <w:t xml:space="preserve">A renseigner par </w:t>
            </w:r>
            <w:r w:rsidR="00DE1601">
              <w:rPr>
                <w:b/>
                <w:i/>
                <w:sz w:val="22"/>
                <w:u w:val="single"/>
              </w:rPr>
              <w:t>le directeur d’école</w:t>
            </w:r>
            <w:r w:rsidRPr="003340E3">
              <w:rPr>
                <w:b/>
                <w:i/>
                <w:sz w:val="22"/>
                <w:u w:val="single"/>
              </w:rPr>
              <w:t xml:space="preserve">  </w:t>
            </w:r>
          </w:p>
          <w:p w:rsidR="00941377" w:rsidRDefault="00941377" w:rsidP="0045159D">
            <w:pPr>
              <w:pStyle w:val="Corpsdetexte"/>
              <w:jc w:val="right"/>
            </w:pPr>
          </w:p>
        </w:tc>
      </w:tr>
    </w:tbl>
    <w:p w:rsidR="003340E3" w:rsidRDefault="00E21DD4" w:rsidP="000B3925">
      <w:pPr>
        <w:rPr>
          <w:lang w:val="fr-FR"/>
        </w:rPr>
      </w:pPr>
      <w:r w:rsidRPr="000B3925">
        <w:rPr>
          <w:lang w:val="fr-FR"/>
        </w:rPr>
        <w:t xml:space="preserve"> </w:t>
      </w:r>
    </w:p>
    <w:p w:rsidR="005011D3" w:rsidRPr="00FE737E" w:rsidRDefault="005011D3" w:rsidP="005011D3">
      <w:pPr>
        <w:jc w:val="center"/>
        <w:rPr>
          <w:b/>
          <w:sz w:val="24"/>
          <w:szCs w:val="24"/>
          <w:lang w:val="fr-FR"/>
        </w:rPr>
      </w:pPr>
      <w:r w:rsidRPr="00FE737E">
        <w:rPr>
          <w:b/>
          <w:sz w:val="24"/>
          <w:szCs w:val="24"/>
          <w:lang w:val="fr-FR"/>
        </w:rPr>
        <w:t xml:space="preserve">CLASSE A HORAIRES AMENAGES </w:t>
      </w:r>
      <w:r w:rsidR="0051089B">
        <w:rPr>
          <w:b/>
          <w:sz w:val="24"/>
          <w:szCs w:val="24"/>
          <w:lang w:val="fr-FR"/>
        </w:rPr>
        <w:t>ARTS PLASTIQUES</w:t>
      </w:r>
    </w:p>
    <w:p w:rsidR="005011D3" w:rsidRPr="00FE737E" w:rsidRDefault="005011D3" w:rsidP="005011D3">
      <w:pPr>
        <w:jc w:val="center"/>
        <w:rPr>
          <w:b/>
          <w:sz w:val="24"/>
          <w:szCs w:val="24"/>
          <w:lang w:val="fr-FR"/>
        </w:rPr>
      </w:pPr>
    </w:p>
    <w:p w:rsidR="005011D3" w:rsidRPr="00FE737E" w:rsidRDefault="005011D3" w:rsidP="005011D3">
      <w:pPr>
        <w:jc w:val="center"/>
        <w:rPr>
          <w:b/>
          <w:sz w:val="24"/>
          <w:szCs w:val="24"/>
          <w:lang w:val="fr-FR"/>
        </w:rPr>
      </w:pPr>
      <w:r w:rsidRPr="00FE737E">
        <w:rPr>
          <w:b/>
          <w:sz w:val="24"/>
          <w:szCs w:val="24"/>
          <w:lang w:val="fr-FR"/>
        </w:rPr>
        <w:t xml:space="preserve">COLLEGE JEAN </w:t>
      </w:r>
      <w:r w:rsidR="0051089B">
        <w:rPr>
          <w:b/>
          <w:sz w:val="24"/>
          <w:szCs w:val="24"/>
          <w:lang w:val="fr-FR"/>
        </w:rPr>
        <w:t>MOULIN</w:t>
      </w:r>
      <w:r w:rsidR="00E43DAC">
        <w:rPr>
          <w:b/>
          <w:sz w:val="24"/>
          <w:szCs w:val="24"/>
          <w:lang w:val="fr-FR"/>
        </w:rPr>
        <w:t xml:space="preserve"> </w:t>
      </w:r>
      <w:r w:rsidR="0051089B">
        <w:rPr>
          <w:b/>
          <w:sz w:val="24"/>
          <w:szCs w:val="24"/>
          <w:lang w:val="fr-FR"/>
        </w:rPr>
        <w:t>de CHARTRES</w:t>
      </w:r>
    </w:p>
    <w:p w:rsidR="005011D3" w:rsidRPr="00FE737E" w:rsidRDefault="005011D3" w:rsidP="005011D3">
      <w:pPr>
        <w:rPr>
          <w:b/>
          <w:sz w:val="24"/>
          <w:lang w:val="fr-FR"/>
        </w:rPr>
      </w:pPr>
      <w:r w:rsidRPr="00FE737E">
        <w:rPr>
          <w:b/>
          <w:sz w:val="24"/>
          <w:lang w:val="fr-FR"/>
        </w:rPr>
        <w:t xml:space="preserve">   </w:t>
      </w:r>
    </w:p>
    <w:p w:rsidR="005011D3" w:rsidRPr="00FE737E" w:rsidRDefault="005011D3" w:rsidP="005011D3">
      <w:pPr>
        <w:jc w:val="both"/>
        <w:rPr>
          <w:b/>
          <w:lang w:val="fr-FR"/>
        </w:rPr>
      </w:pPr>
      <w:r w:rsidRPr="00FE737E">
        <w:rPr>
          <w:b/>
          <w:lang w:val="fr-FR"/>
        </w:rPr>
        <w:t xml:space="preserve">Questionnaire à retourner à la Direction des Services Départementaux de l’Education Nationale d’Eure-et-Loir –division des élèves et de la vie scolaire- avant le </w:t>
      </w:r>
      <w:r w:rsidR="00862E7C">
        <w:rPr>
          <w:b/>
          <w:lang w:val="fr-FR"/>
        </w:rPr>
        <w:t>18</w:t>
      </w:r>
      <w:r w:rsidR="000300FC">
        <w:rPr>
          <w:b/>
          <w:lang w:val="fr-FR"/>
        </w:rPr>
        <w:t xml:space="preserve"> mars 202</w:t>
      </w:r>
      <w:r w:rsidR="00862E7C">
        <w:rPr>
          <w:b/>
          <w:lang w:val="fr-FR"/>
        </w:rPr>
        <w:t>4</w:t>
      </w:r>
    </w:p>
    <w:p w:rsidR="005011D3" w:rsidRPr="00FE737E" w:rsidRDefault="005011D3" w:rsidP="005011D3">
      <w:pPr>
        <w:rPr>
          <w:b/>
          <w:lang w:val="fr-FR"/>
        </w:rPr>
      </w:pPr>
    </w:p>
    <w:p w:rsidR="005011D3" w:rsidRPr="00FE737E" w:rsidRDefault="005011D3" w:rsidP="005011D3">
      <w:pPr>
        <w:jc w:val="center"/>
        <w:rPr>
          <w:b/>
          <w:lang w:val="fr-FR"/>
        </w:rPr>
      </w:pPr>
      <w:r w:rsidRPr="00FE737E">
        <w:rPr>
          <w:b/>
          <w:lang w:val="fr-FR"/>
        </w:rPr>
        <w:t>ANNEE SCOLAIRE  20</w:t>
      </w:r>
      <w:r w:rsidR="00735D37" w:rsidRPr="00FE737E">
        <w:rPr>
          <w:b/>
          <w:lang w:val="fr-FR"/>
        </w:rPr>
        <w:t>2</w:t>
      </w:r>
      <w:r w:rsidR="00862E7C">
        <w:rPr>
          <w:b/>
          <w:lang w:val="fr-FR"/>
        </w:rPr>
        <w:t>3</w:t>
      </w:r>
      <w:r w:rsidRPr="00FE737E">
        <w:rPr>
          <w:b/>
          <w:lang w:val="fr-FR"/>
        </w:rPr>
        <w:t xml:space="preserve"> – 202</w:t>
      </w:r>
      <w:r w:rsidR="00862E7C">
        <w:rPr>
          <w:b/>
          <w:lang w:val="fr-FR"/>
        </w:rPr>
        <w:t>4</w:t>
      </w:r>
      <w:bookmarkStart w:id="0" w:name="_GoBack"/>
      <w:bookmarkEnd w:id="0"/>
    </w:p>
    <w:p w:rsidR="000B3925" w:rsidRPr="00FE737E" w:rsidRDefault="000B3925" w:rsidP="000B3925">
      <w:pPr>
        <w:rPr>
          <w:b/>
          <w:lang w:val="fr-FR"/>
        </w:rPr>
      </w:pPr>
    </w:p>
    <w:p w:rsidR="000B3925" w:rsidRPr="00FE737E" w:rsidRDefault="000B3925" w:rsidP="000B3925">
      <w:pPr>
        <w:jc w:val="both"/>
        <w:rPr>
          <w:b/>
          <w:lang w:val="fr-FR"/>
        </w:rPr>
      </w:pPr>
    </w:p>
    <w:tbl>
      <w:tblPr>
        <w:tblW w:w="10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5011D3" w:rsidRPr="00FE737E" w:rsidTr="00DE1601">
        <w:tc>
          <w:tcPr>
            <w:tcW w:w="10346" w:type="dxa"/>
          </w:tcPr>
          <w:p w:rsidR="005011D3" w:rsidRPr="00FE737E" w:rsidRDefault="005011D3" w:rsidP="00547355">
            <w:pPr>
              <w:rPr>
                <w:b/>
                <w:u w:val="single"/>
                <w:lang w:val="fr-FR"/>
              </w:rPr>
            </w:pPr>
            <w:r w:rsidRPr="00FE737E">
              <w:rPr>
                <w:b/>
                <w:u w:val="single"/>
                <w:lang w:val="fr-FR"/>
              </w:rPr>
              <w:t>RENSEIGNEMENTS SCOLAIRES :</w:t>
            </w:r>
          </w:p>
          <w:p w:rsidR="005011D3" w:rsidRPr="00FE737E" w:rsidRDefault="005011D3" w:rsidP="00547355">
            <w:pPr>
              <w:rPr>
                <w:b/>
                <w:u w:val="single"/>
                <w:lang w:val="fr-FR"/>
              </w:rPr>
            </w:pPr>
          </w:p>
          <w:p w:rsidR="005011D3" w:rsidRPr="00FE737E" w:rsidRDefault="005011D3" w:rsidP="00547355">
            <w:pPr>
              <w:rPr>
                <w:b/>
                <w:lang w:val="fr-FR"/>
              </w:rPr>
            </w:pPr>
            <w:r w:rsidRPr="00FE737E">
              <w:rPr>
                <w:b/>
                <w:lang w:val="fr-FR"/>
              </w:rPr>
              <w:t xml:space="preserve">Nom et Prénom de </w:t>
            </w:r>
            <w:r w:rsidR="00FE737E">
              <w:rPr>
                <w:b/>
                <w:lang w:val="fr-FR"/>
              </w:rPr>
              <w:t>l</w:t>
            </w:r>
            <w:r w:rsidRPr="00FE737E">
              <w:rPr>
                <w:b/>
                <w:lang w:val="fr-FR"/>
              </w:rPr>
              <w:t>’élève</w:t>
            </w:r>
            <w:proofErr w:type="gramStart"/>
            <w:r w:rsidR="00FE737E">
              <w:rPr>
                <w:b/>
                <w:lang w:val="fr-FR"/>
              </w:rPr>
              <w:t> :</w:t>
            </w:r>
            <w:r w:rsidRPr="00FE737E">
              <w:rPr>
                <w:b/>
                <w:lang w:val="fr-FR"/>
              </w:rPr>
              <w:t>........................................................................................................................</w:t>
            </w:r>
            <w:proofErr w:type="gramEnd"/>
          </w:p>
          <w:p w:rsidR="005011D3" w:rsidRPr="00FE737E" w:rsidRDefault="005011D3" w:rsidP="00547355">
            <w:pPr>
              <w:rPr>
                <w:b/>
                <w:lang w:val="fr-FR"/>
              </w:rPr>
            </w:pPr>
          </w:p>
          <w:p w:rsidR="005011D3" w:rsidRPr="00FE737E" w:rsidRDefault="005011D3" w:rsidP="00547355">
            <w:pPr>
              <w:rPr>
                <w:b/>
                <w:lang w:val="fr-FR"/>
              </w:rPr>
            </w:pPr>
            <w:r w:rsidRPr="00FE737E">
              <w:rPr>
                <w:b/>
                <w:lang w:val="fr-FR"/>
              </w:rPr>
              <w:t>Date de</w:t>
            </w:r>
            <w:r w:rsidR="00FE737E">
              <w:rPr>
                <w:b/>
                <w:lang w:val="fr-FR"/>
              </w:rPr>
              <w:t xml:space="preserve"> </w:t>
            </w:r>
            <w:r w:rsidRPr="00FE737E">
              <w:rPr>
                <w:b/>
                <w:lang w:val="fr-FR"/>
              </w:rPr>
              <w:t>naissance</w:t>
            </w:r>
            <w:proofErr w:type="gramStart"/>
            <w:r w:rsidR="00FE737E">
              <w:rPr>
                <w:b/>
                <w:lang w:val="fr-FR"/>
              </w:rPr>
              <w:t> :</w:t>
            </w:r>
            <w:r w:rsidRPr="00FE737E">
              <w:rPr>
                <w:b/>
                <w:lang w:val="fr-FR"/>
              </w:rPr>
              <w:t>.....................................................................................................................................</w:t>
            </w:r>
            <w:proofErr w:type="gramEnd"/>
          </w:p>
          <w:p w:rsidR="005011D3" w:rsidRPr="00FE737E" w:rsidRDefault="005011D3" w:rsidP="00547355">
            <w:pPr>
              <w:rPr>
                <w:b/>
                <w:lang w:val="fr-FR"/>
              </w:rPr>
            </w:pPr>
          </w:p>
          <w:p w:rsidR="005011D3" w:rsidRPr="00FE737E" w:rsidRDefault="005011D3" w:rsidP="00547355">
            <w:pPr>
              <w:rPr>
                <w:b/>
                <w:lang w:val="fr-FR"/>
              </w:rPr>
            </w:pPr>
            <w:r w:rsidRPr="00FE737E">
              <w:rPr>
                <w:b/>
                <w:lang w:val="fr-FR"/>
              </w:rPr>
              <w:t>Adresse de la famille</w:t>
            </w:r>
            <w:proofErr w:type="gramStart"/>
            <w:r w:rsidR="00FE737E">
              <w:rPr>
                <w:b/>
                <w:lang w:val="fr-FR"/>
              </w:rPr>
              <w:t> :</w:t>
            </w:r>
            <w:r w:rsidRPr="00FE737E">
              <w:rPr>
                <w:b/>
                <w:lang w:val="fr-FR"/>
              </w:rPr>
              <w:t>................................................................................................................................</w:t>
            </w:r>
            <w:proofErr w:type="gramEnd"/>
          </w:p>
          <w:p w:rsidR="005011D3" w:rsidRPr="00FE737E" w:rsidRDefault="005011D3" w:rsidP="00547355">
            <w:pPr>
              <w:rPr>
                <w:b/>
                <w:lang w:val="fr-FR"/>
              </w:rPr>
            </w:pPr>
          </w:p>
          <w:p w:rsidR="00FE737E" w:rsidRPr="00FE737E" w:rsidRDefault="005011D3" w:rsidP="00547355">
            <w:pPr>
              <w:rPr>
                <w:b/>
                <w:lang w:val="fr-FR"/>
              </w:rPr>
            </w:pPr>
            <w:r w:rsidRPr="00FE737E">
              <w:rPr>
                <w:b/>
                <w:lang w:val="fr-FR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011D3" w:rsidRPr="00FE737E" w:rsidRDefault="005011D3" w:rsidP="00547355">
            <w:pPr>
              <w:rPr>
                <w:b/>
                <w:lang w:val="fr-FR"/>
              </w:rPr>
            </w:pPr>
          </w:p>
          <w:p w:rsidR="005011D3" w:rsidRDefault="005011D3" w:rsidP="00547355">
            <w:pPr>
              <w:rPr>
                <w:b/>
                <w:lang w:val="fr-FR"/>
              </w:rPr>
            </w:pPr>
            <w:r w:rsidRPr="00FE737E">
              <w:rPr>
                <w:b/>
                <w:lang w:val="fr-FR"/>
              </w:rPr>
              <w:t>Ecole fréquentée</w:t>
            </w:r>
            <w:proofErr w:type="gramStart"/>
            <w:r w:rsidR="005302E6">
              <w:rPr>
                <w:b/>
                <w:lang w:val="fr-FR"/>
              </w:rPr>
              <w:t> :</w:t>
            </w:r>
            <w:r w:rsidRPr="00FE737E">
              <w:rPr>
                <w:b/>
                <w:lang w:val="fr-FR"/>
              </w:rPr>
              <w:t>.......................................................................................................................................</w:t>
            </w:r>
            <w:proofErr w:type="gramEnd"/>
          </w:p>
          <w:p w:rsidR="0051089B" w:rsidRDefault="0051089B" w:rsidP="00547355">
            <w:pPr>
              <w:rPr>
                <w:b/>
                <w:lang w:val="fr-FR"/>
              </w:rPr>
            </w:pPr>
          </w:p>
          <w:p w:rsidR="0051089B" w:rsidRPr="00FE737E" w:rsidRDefault="0051089B" w:rsidP="0054735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Classe suivie</w:t>
            </w:r>
            <w:proofErr w:type="gramStart"/>
            <w:r>
              <w:rPr>
                <w:b/>
                <w:lang w:val="fr-FR"/>
              </w:rPr>
              <w:t> :…</w:t>
            </w:r>
            <w:proofErr w:type="gramEnd"/>
            <w:r>
              <w:rPr>
                <w:b/>
                <w:lang w:val="fr-FR"/>
              </w:rPr>
              <w:t>…………………………………………………………………………………………………….</w:t>
            </w:r>
          </w:p>
          <w:p w:rsidR="005011D3" w:rsidRPr="00FE737E" w:rsidRDefault="005011D3" w:rsidP="00547355">
            <w:pPr>
              <w:rPr>
                <w:b/>
                <w:lang w:val="fr-FR"/>
              </w:rPr>
            </w:pPr>
          </w:p>
          <w:p w:rsidR="005011D3" w:rsidRPr="00FE737E" w:rsidRDefault="005011D3" w:rsidP="00547355">
            <w:pPr>
              <w:rPr>
                <w:b/>
                <w:lang w:val="fr-FR"/>
              </w:rPr>
            </w:pPr>
            <w:r w:rsidRPr="00FE737E">
              <w:rPr>
                <w:b/>
                <w:lang w:val="fr-FR"/>
              </w:rPr>
              <w:t xml:space="preserve">Nom de l’enseignant chargé de la </w:t>
            </w:r>
            <w:r w:rsidR="005302E6">
              <w:rPr>
                <w:b/>
                <w:lang w:val="fr-FR"/>
              </w:rPr>
              <w:t>c</w:t>
            </w:r>
            <w:r w:rsidRPr="00FE737E">
              <w:rPr>
                <w:b/>
                <w:lang w:val="fr-FR"/>
              </w:rPr>
              <w:t>lasse</w:t>
            </w:r>
            <w:proofErr w:type="gramStart"/>
            <w:r w:rsidR="005302E6">
              <w:rPr>
                <w:b/>
                <w:lang w:val="fr-FR"/>
              </w:rPr>
              <w:t> :</w:t>
            </w:r>
            <w:r w:rsidRPr="00FE737E">
              <w:rPr>
                <w:b/>
                <w:lang w:val="fr-FR"/>
              </w:rPr>
              <w:t>...............................................................................................</w:t>
            </w:r>
            <w:proofErr w:type="gramEnd"/>
          </w:p>
          <w:p w:rsidR="005011D3" w:rsidRPr="00FE737E" w:rsidRDefault="005011D3" w:rsidP="00547355">
            <w:pPr>
              <w:rPr>
                <w:b/>
                <w:lang w:val="fr-FR"/>
              </w:rPr>
            </w:pPr>
          </w:p>
        </w:tc>
      </w:tr>
    </w:tbl>
    <w:p w:rsidR="005011D3" w:rsidRPr="00FE737E" w:rsidRDefault="005011D3" w:rsidP="005011D3">
      <w:pPr>
        <w:rPr>
          <w:b/>
          <w:lang w:val="fr-FR"/>
        </w:rPr>
      </w:pPr>
    </w:p>
    <w:p w:rsidR="005011D3" w:rsidRPr="00FE737E" w:rsidRDefault="005011D3" w:rsidP="005011D3">
      <w:pPr>
        <w:rPr>
          <w:b/>
          <w:lang w:val="fr-FR"/>
        </w:rPr>
      </w:pPr>
      <w:r w:rsidRPr="00FE737E">
        <w:rPr>
          <w:b/>
          <w:u w:val="single"/>
          <w:lang w:val="fr-FR"/>
        </w:rPr>
        <w:t>SCOLARITE</w:t>
      </w:r>
      <w:r w:rsidRPr="00FE737E">
        <w:rPr>
          <w:b/>
          <w:lang w:val="fr-FR"/>
        </w:rPr>
        <w:t xml:space="preserve"> :</w:t>
      </w:r>
    </w:p>
    <w:p w:rsidR="005011D3" w:rsidRPr="00FE737E" w:rsidRDefault="005011D3" w:rsidP="005011D3">
      <w:pPr>
        <w:rPr>
          <w:b/>
          <w:lang w:val="fr-FR"/>
        </w:rPr>
      </w:pPr>
    </w:p>
    <w:p w:rsidR="005011D3" w:rsidRPr="00FE737E" w:rsidRDefault="005011D3" w:rsidP="005011D3">
      <w:pPr>
        <w:rPr>
          <w:b/>
          <w:lang w:val="fr-FR"/>
        </w:rPr>
      </w:pPr>
      <w:r w:rsidRPr="00FE737E">
        <w:rPr>
          <w:b/>
          <w:lang w:val="fr-FR"/>
        </w:rPr>
        <w:t>L’élève a-t-il été maintenu dans un cycle ? si oui, à quel moment de sa scolarité ?</w:t>
      </w:r>
    </w:p>
    <w:p w:rsidR="000B3925" w:rsidRPr="00FE737E" w:rsidRDefault="000B3925" w:rsidP="000B3925">
      <w:pPr>
        <w:jc w:val="both"/>
        <w:rPr>
          <w:b/>
          <w:lang w:val="fr-FR"/>
        </w:rPr>
      </w:pPr>
    </w:p>
    <w:p w:rsidR="00E21DD4" w:rsidRPr="00FE737E" w:rsidRDefault="00E21DD4" w:rsidP="00E21DD4">
      <w:pPr>
        <w:ind w:left="72"/>
        <w:rPr>
          <w:lang w:val="fr-FR"/>
        </w:rPr>
      </w:pPr>
    </w:p>
    <w:p w:rsidR="005011D3" w:rsidRPr="00FE737E" w:rsidRDefault="005011D3" w:rsidP="005011D3">
      <w:pPr>
        <w:rPr>
          <w:b/>
          <w:lang w:val="fr-FR"/>
        </w:rPr>
      </w:pPr>
      <w:r w:rsidRPr="00FE737E">
        <w:rPr>
          <w:b/>
          <w:u w:val="single"/>
          <w:lang w:val="fr-FR"/>
        </w:rPr>
        <w:t>FREQUENTATION SCOLAIRE</w:t>
      </w:r>
      <w:r w:rsidRPr="00FE737E">
        <w:rPr>
          <w:b/>
          <w:lang w:val="fr-FR"/>
        </w:rPr>
        <w:t xml:space="preserve"> :</w:t>
      </w:r>
    </w:p>
    <w:p w:rsidR="005011D3" w:rsidRPr="00FE737E" w:rsidRDefault="005011D3" w:rsidP="005011D3">
      <w:pPr>
        <w:rPr>
          <w:b/>
          <w:lang w:val="fr-FR"/>
        </w:rPr>
      </w:pPr>
    </w:p>
    <w:tbl>
      <w:tblPr>
        <w:tblW w:w="0" w:type="auto"/>
        <w:tblInd w:w="1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</w:tblGrid>
      <w:tr w:rsidR="005011D3" w:rsidRPr="00FE737E" w:rsidTr="00547355">
        <w:tc>
          <w:tcPr>
            <w:tcW w:w="2268" w:type="dxa"/>
          </w:tcPr>
          <w:p w:rsidR="005011D3" w:rsidRPr="00FE737E" w:rsidRDefault="005011D3" w:rsidP="00547355">
            <w:pPr>
              <w:jc w:val="center"/>
              <w:rPr>
                <w:b/>
                <w:u w:val="single"/>
                <w:lang w:val="fr-FR"/>
              </w:rPr>
            </w:pPr>
            <w:r w:rsidRPr="00FE737E">
              <w:rPr>
                <w:b/>
                <w:lang w:val="fr-FR"/>
              </w:rPr>
              <w:t>REGULIERE</w:t>
            </w:r>
          </w:p>
        </w:tc>
        <w:tc>
          <w:tcPr>
            <w:tcW w:w="2552" w:type="dxa"/>
          </w:tcPr>
          <w:p w:rsidR="005011D3" w:rsidRPr="00FE737E" w:rsidRDefault="005011D3" w:rsidP="00547355">
            <w:pPr>
              <w:jc w:val="center"/>
              <w:rPr>
                <w:b/>
                <w:u w:val="single"/>
                <w:lang w:val="fr-FR"/>
              </w:rPr>
            </w:pPr>
            <w:r w:rsidRPr="00FE737E">
              <w:rPr>
                <w:b/>
                <w:lang w:val="fr-FR"/>
              </w:rPr>
              <w:t>IRREGULIERE *</w:t>
            </w:r>
          </w:p>
        </w:tc>
      </w:tr>
    </w:tbl>
    <w:p w:rsidR="005011D3" w:rsidRPr="00FE737E" w:rsidRDefault="005011D3" w:rsidP="005011D3">
      <w:pPr>
        <w:rPr>
          <w:b/>
          <w:u w:val="single"/>
          <w:lang w:val="fr-FR"/>
        </w:rPr>
      </w:pPr>
    </w:p>
    <w:p w:rsidR="003240AC" w:rsidRDefault="005011D3" w:rsidP="005011D3">
      <w:pPr>
        <w:pStyle w:val="Corpsdetexte"/>
        <w:rPr>
          <w:b/>
          <w:sz w:val="22"/>
        </w:rPr>
      </w:pPr>
      <w:r w:rsidRPr="00FE737E">
        <w:rPr>
          <w:b/>
          <w:sz w:val="22"/>
        </w:rPr>
        <w:t>* éventuellement : motifs invoqués</w:t>
      </w:r>
      <w:r w:rsidRPr="00FE737E">
        <w:rPr>
          <w:b/>
          <w:sz w:val="22"/>
        </w:rPr>
        <w:tab/>
      </w:r>
    </w:p>
    <w:p w:rsidR="005302E6" w:rsidRDefault="005302E6" w:rsidP="005011D3">
      <w:pPr>
        <w:pStyle w:val="Corpsdetexte"/>
        <w:rPr>
          <w:sz w:val="22"/>
        </w:rPr>
      </w:pPr>
    </w:p>
    <w:p w:rsidR="005302E6" w:rsidRDefault="005302E6" w:rsidP="005011D3">
      <w:pPr>
        <w:pStyle w:val="Corpsdetexte"/>
        <w:rPr>
          <w:sz w:val="22"/>
        </w:rPr>
      </w:pPr>
    </w:p>
    <w:p w:rsidR="005302E6" w:rsidRDefault="005302E6" w:rsidP="005011D3">
      <w:pPr>
        <w:pStyle w:val="Corpsdetexte"/>
        <w:rPr>
          <w:sz w:val="22"/>
        </w:rPr>
      </w:pPr>
    </w:p>
    <w:p w:rsidR="005302E6" w:rsidRDefault="005302E6" w:rsidP="005011D3">
      <w:pPr>
        <w:pStyle w:val="Corpsdetexte"/>
        <w:rPr>
          <w:sz w:val="22"/>
        </w:rPr>
      </w:pPr>
    </w:p>
    <w:p w:rsidR="005302E6" w:rsidRPr="00FE737E" w:rsidRDefault="005302E6" w:rsidP="005011D3">
      <w:pPr>
        <w:pStyle w:val="Corpsdetexte"/>
        <w:rPr>
          <w:sz w:val="22"/>
        </w:rPr>
        <w:sectPr w:rsidR="005302E6" w:rsidRPr="00FE737E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1E229C" w:rsidRPr="001E229C" w:rsidRDefault="001E229C" w:rsidP="001E229C">
      <w:pPr>
        <w:rPr>
          <w:rFonts w:ascii="Tahoma" w:hAnsi="Tahoma" w:cs="Tahoma"/>
          <w:lang w:val="fr-FR"/>
        </w:rPr>
      </w:pPr>
      <w:r w:rsidRPr="001E229C">
        <w:rPr>
          <w:rFonts w:ascii="Tahoma" w:hAnsi="Tahoma" w:cs="Tahoma"/>
          <w:lang w:val="fr-FR"/>
        </w:rPr>
        <w:lastRenderedPageBreak/>
        <w:t xml:space="preserve">Evaluation des compétences de l’élève : </w:t>
      </w:r>
    </w:p>
    <w:p w:rsidR="001E229C" w:rsidRPr="001E229C" w:rsidRDefault="001E229C" w:rsidP="001E229C">
      <w:pPr>
        <w:rPr>
          <w:rFonts w:ascii="Tahoma" w:hAnsi="Tahoma" w:cs="Tahoma"/>
          <w:sz w:val="16"/>
          <w:szCs w:val="16"/>
          <w:lang w:val="fr-FR"/>
        </w:rPr>
      </w:pPr>
      <w:r w:rsidRPr="001E229C">
        <w:rPr>
          <w:rFonts w:ascii="Tahoma" w:hAnsi="Tahoma" w:cs="Tahoma"/>
          <w:noProof/>
          <w:sz w:val="16"/>
          <w:szCs w:val="16"/>
          <w:lang w:val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7D1E631" wp14:editId="6A789D52">
                <wp:simplePos x="0" y="0"/>
                <wp:positionH relativeFrom="column">
                  <wp:posOffset>23650575</wp:posOffset>
                </wp:positionH>
                <wp:positionV relativeFrom="paragraph">
                  <wp:posOffset>23213060</wp:posOffset>
                </wp:positionV>
                <wp:extent cx="6077585" cy="9342120"/>
                <wp:effectExtent l="0" t="0" r="3175" b="0"/>
                <wp:wrapNone/>
                <wp:docPr id="3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77585" cy="934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EA962" id="Control 6" o:spid="_x0000_s1026" style="position:absolute;margin-left:1862.25pt;margin-top:1827.8pt;width:478.55pt;height:735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J12wIAAO4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1E229C" w:rsidRPr="001E229C" w:rsidRDefault="001E229C" w:rsidP="001E229C">
      <w:pPr>
        <w:rPr>
          <w:rFonts w:ascii="Tahoma" w:hAnsi="Tahoma" w:cs="Tahoma"/>
          <w:sz w:val="16"/>
          <w:szCs w:val="16"/>
          <w:lang w:val="fr-FR"/>
        </w:rPr>
      </w:pPr>
    </w:p>
    <w:tbl>
      <w:tblPr>
        <w:tblW w:w="920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3"/>
        <w:gridCol w:w="844"/>
        <w:gridCol w:w="708"/>
        <w:gridCol w:w="709"/>
      </w:tblGrid>
      <w:tr w:rsidR="001E229C" w:rsidRPr="001E229C" w:rsidTr="00C447EB">
        <w:trPr>
          <w:trHeight w:val="69"/>
          <w:jc w:val="center"/>
        </w:trPr>
        <w:tc>
          <w:tcPr>
            <w:tcW w:w="6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1E229C">
              <w:rPr>
                <w:rFonts w:ascii="Tahoma" w:hAnsi="Tahoma" w:cs="Tahoma"/>
                <w:b/>
                <w:sz w:val="18"/>
                <w:szCs w:val="18"/>
                <w:lang w:val="fr-FR"/>
              </w:rPr>
              <w:t>Critères d’évaluation</w:t>
            </w:r>
          </w:p>
        </w:tc>
        <w:tc>
          <w:tcPr>
            <w:tcW w:w="2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1E229C">
              <w:rPr>
                <w:rFonts w:ascii="Tahoma" w:hAnsi="Tahoma" w:cs="Tahoma"/>
                <w:b/>
                <w:sz w:val="18"/>
                <w:szCs w:val="18"/>
                <w:lang w:val="fr-FR"/>
              </w:rPr>
              <w:t>Avis de l’enseignants (e)</w:t>
            </w:r>
          </w:p>
        </w:tc>
      </w:tr>
      <w:tr w:rsidR="001E229C" w:rsidRPr="001E229C" w:rsidTr="00C447EB">
        <w:trPr>
          <w:trHeight w:val="69"/>
          <w:jc w:val="center"/>
        </w:trPr>
        <w:tc>
          <w:tcPr>
            <w:tcW w:w="6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jc w:val="center"/>
              <w:rPr>
                <w:rFonts w:ascii="Tahoma" w:hAnsi="Tahoma" w:cs="Tahoma"/>
                <w:b/>
                <w:szCs w:val="18"/>
                <w:lang w:val="fr-FR"/>
              </w:rPr>
            </w:pPr>
            <w:r w:rsidRPr="001E229C">
              <w:rPr>
                <w:rFonts w:ascii="Tahoma" w:hAnsi="Tahoma" w:cs="Tahoma"/>
                <w:b/>
                <w:szCs w:val="18"/>
                <w:lang w:val="fr-FR"/>
              </w:rPr>
              <w:t>1</w:t>
            </w:r>
            <w:r w:rsidRPr="001E229C">
              <w:rPr>
                <w:rStyle w:val="Appelnotedebasdep"/>
                <w:rFonts w:ascii="Tahoma" w:hAnsi="Tahoma" w:cs="Tahoma"/>
                <w:b/>
                <w:szCs w:val="18"/>
                <w:lang w:val="fr-FR"/>
              </w:rPr>
              <w:footnoteReference w:id="1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jc w:val="center"/>
              <w:rPr>
                <w:rFonts w:ascii="Tahoma" w:hAnsi="Tahoma" w:cs="Tahoma"/>
                <w:b/>
                <w:szCs w:val="18"/>
                <w:lang w:val="fr-FR"/>
              </w:rPr>
            </w:pPr>
            <w:r w:rsidRPr="001E229C">
              <w:rPr>
                <w:rFonts w:ascii="Tahoma" w:hAnsi="Tahoma" w:cs="Tahoma"/>
                <w:b/>
                <w:szCs w:val="18"/>
                <w:lang w:val="fr-FR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jc w:val="center"/>
              <w:rPr>
                <w:rFonts w:ascii="Tahoma" w:hAnsi="Tahoma" w:cs="Tahoma"/>
                <w:b/>
                <w:szCs w:val="18"/>
                <w:lang w:val="fr-FR"/>
              </w:rPr>
            </w:pPr>
            <w:r w:rsidRPr="001E229C">
              <w:rPr>
                <w:rFonts w:ascii="Tahoma" w:hAnsi="Tahoma" w:cs="Tahoma"/>
                <w:b/>
                <w:szCs w:val="18"/>
                <w:lang w:val="fr-FR"/>
              </w:rPr>
              <w:t>3</w:t>
            </w:r>
          </w:p>
        </w:tc>
      </w:tr>
      <w:tr w:rsidR="001E229C" w:rsidRPr="001E229C" w:rsidTr="00C447EB">
        <w:trPr>
          <w:trHeight w:val="227"/>
          <w:jc w:val="center"/>
        </w:trPr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1E229C">
              <w:rPr>
                <w:rFonts w:ascii="Tahoma" w:hAnsi="Tahoma" w:cs="Tahoma"/>
                <w:sz w:val="18"/>
                <w:szCs w:val="18"/>
                <w:lang w:val="fr-FR"/>
              </w:rPr>
              <w:t>Goût de l’élève pour l’imagination, la création de récits, d’histoires…</w:t>
            </w:r>
          </w:p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</w:tr>
      <w:tr w:rsidR="001E229C" w:rsidRPr="001E229C" w:rsidTr="00C447EB">
        <w:trPr>
          <w:trHeight w:val="227"/>
          <w:jc w:val="center"/>
        </w:trPr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1E229C">
              <w:rPr>
                <w:rFonts w:ascii="Tahoma" w:hAnsi="Tahoma" w:cs="Tahoma"/>
                <w:sz w:val="18"/>
                <w:szCs w:val="18"/>
                <w:lang w:val="fr-FR"/>
              </w:rPr>
              <w:t>Goût de l’élève pour la création plastique et/ou le bricolage</w:t>
            </w:r>
          </w:p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</w:tr>
      <w:tr w:rsidR="001E229C" w:rsidRPr="001E229C" w:rsidTr="00C447EB">
        <w:trPr>
          <w:trHeight w:val="227"/>
          <w:jc w:val="center"/>
        </w:trPr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1E229C">
              <w:rPr>
                <w:rFonts w:ascii="Tahoma" w:hAnsi="Tahoma" w:cs="Tahoma"/>
                <w:sz w:val="18"/>
                <w:szCs w:val="18"/>
                <w:lang w:val="fr-FR"/>
              </w:rPr>
              <w:t>Goût de l’élève pour la technologie, le travail sur informatique, l’utilisation de logiciels et/ou de matériel techniques (audiovisuel ou autres), etc…</w:t>
            </w:r>
          </w:p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</w:tr>
      <w:tr w:rsidR="001E229C" w:rsidRPr="001E229C" w:rsidTr="00C447EB">
        <w:trPr>
          <w:trHeight w:val="227"/>
          <w:jc w:val="center"/>
        </w:trPr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1E229C">
              <w:rPr>
                <w:rFonts w:ascii="Tahoma" w:hAnsi="Tahoma" w:cs="Tahoma"/>
                <w:sz w:val="18"/>
                <w:szCs w:val="18"/>
                <w:lang w:val="fr-FR"/>
              </w:rPr>
              <w:t>Capacité de l’élève à rester concentré sur une tâche à accomplir jusqu’à son terme</w:t>
            </w:r>
          </w:p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</w:tr>
      <w:tr w:rsidR="001E229C" w:rsidRPr="001E229C" w:rsidTr="00C447EB">
        <w:trPr>
          <w:trHeight w:val="227"/>
          <w:jc w:val="center"/>
        </w:trPr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1E229C">
              <w:rPr>
                <w:rFonts w:ascii="Tahoma" w:hAnsi="Tahoma" w:cs="Tahoma"/>
                <w:sz w:val="18"/>
                <w:szCs w:val="18"/>
                <w:lang w:val="fr-FR"/>
              </w:rPr>
              <w:t>Capacité de l’élève à s’organiser, à respecter un calendrier, à planifier les évènements, les tâches à accomplir…</w:t>
            </w:r>
          </w:p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</w:tr>
      <w:tr w:rsidR="001E229C" w:rsidRPr="001E229C" w:rsidTr="00C447EB">
        <w:trPr>
          <w:trHeight w:val="227"/>
          <w:jc w:val="center"/>
        </w:trPr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1E229C">
              <w:rPr>
                <w:rFonts w:ascii="Tahoma" w:hAnsi="Tahoma" w:cs="Tahoma"/>
                <w:sz w:val="18"/>
                <w:szCs w:val="18"/>
                <w:lang w:val="fr-FR"/>
              </w:rPr>
              <w:t>Capacité de l’élève à suivre un enseignement supplémentaire à l’emploi du temps habituel, sans que cela n’affecte le travail demandé en classe entière (capacité à parfois manquer certains cours et à les rattraper, à faire le travail demandé en classe en plus des devoirs demandés dans les cours habituels, etc…)</w:t>
            </w:r>
          </w:p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</w:tr>
      <w:tr w:rsidR="001E229C" w:rsidRPr="001E229C" w:rsidTr="00C447EB">
        <w:trPr>
          <w:trHeight w:val="227"/>
          <w:jc w:val="center"/>
        </w:trPr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1E229C">
              <w:rPr>
                <w:rFonts w:ascii="Tahoma" w:hAnsi="Tahoma" w:cs="Tahoma"/>
                <w:sz w:val="18"/>
                <w:szCs w:val="18"/>
                <w:lang w:val="fr-FR"/>
              </w:rPr>
              <w:t>Capacité de l’élève à s’adapter facilement à des situations, des activités, des intervenants nouveaux et différents…</w:t>
            </w:r>
          </w:p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</w:tr>
      <w:tr w:rsidR="001E229C" w:rsidRPr="001E229C" w:rsidTr="00C447EB">
        <w:trPr>
          <w:trHeight w:val="227"/>
          <w:jc w:val="center"/>
        </w:trPr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1E229C">
              <w:rPr>
                <w:rFonts w:ascii="Tahoma" w:hAnsi="Tahoma" w:cs="Tahoma"/>
                <w:sz w:val="18"/>
                <w:szCs w:val="18"/>
                <w:lang w:val="fr-FR"/>
              </w:rPr>
              <w:t xml:space="preserve">Capacité de l’élève à travailler en binôme, en groupe, en </w:t>
            </w:r>
            <w:proofErr w:type="gramStart"/>
            <w:r w:rsidRPr="001E229C">
              <w:rPr>
                <w:rFonts w:ascii="Tahoma" w:hAnsi="Tahoma" w:cs="Tahoma"/>
                <w:sz w:val="18"/>
                <w:szCs w:val="18"/>
                <w:lang w:val="fr-FR"/>
              </w:rPr>
              <w:t>équipe,…</w:t>
            </w:r>
            <w:proofErr w:type="gramEnd"/>
          </w:p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</w:tr>
      <w:tr w:rsidR="001E229C" w:rsidRPr="001E229C" w:rsidTr="00C447EB">
        <w:trPr>
          <w:trHeight w:val="227"/>
          <w:jc w:val="center"/>
        </w:trPr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1E229C">
              <w:rPr>
                <w:rFonts w:ascii="Tahoma" w:hAnsi="Tahoma" w:cs="Tahoma"/>
                <w:sz w:val="18"/>
                <w:szCs w:val="18"/>
                <w:lang w:val="fr-FR"/>
              </w:rPr>
              <w:t>Comportement de l’élève à l’école (respect des règles et des personnes et des biens)</w:t>
            </w:r>
          </w:p>
          <w:p w:rsidR="001E229C" w:rsidRPr="001E229C" w:rsidRDefault="001E229C" w:rsidP="00C447E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229C" w:rsidRPr="001E229C" w:rsidRDefault="001E229C" w:rsidP="00C447EB">
            <w:pPr>
              <w:rPr>
                <w:rFonts w:ascii="Tahoma" w:hAnsi="Tahoma" w:cs="Tahoma"/>
                <w:szCs w:val="18"/>
                <w:lang w:val="fr-FR"/>
              </w:rPr>
            </w:pPr>
          </w:p>
        </w:tc>
      </w:tr>
    </w:tbl>
    <w:p w:rsidR="001E229C" w:rsidRPr="001E229C" w:rsidRDefault="001E229C" w:rsidP="001E229C">
      <w:pPr>
        <w:rPr>
          <w:rFonts w:ascii="Tahoma" w:hAnsi="Tahoma" w:cs="Tahoma"/>
          <w:sz w:val="16"/>
          <w:szCs w:val="16"/>
          <w:lang w:val="fr-FR"/>
        </w:rPr>
      </w:pPr>
    </w:p>
    <w:p w:rsidR="001E229C" w:rsidRPr="001E229C" w:rsidRDefault="001E229C" w:rsidP="001E229C">
      <w:pPr>
        <w:rPr>
          <w:rFonts w:ascii="Tahoma" w:hAnsi="Tahoma" w:cs="Tahoma"/>
          <w:lang w:val="fr-FR"/>
        </w:rPr>
      </w:pPr>
    </w:p>
    <w:p w:rsidR="001E229C" w:rsidRPr="001E229C" w:rsidRDefault="001E229C" w:rsidP="001E229C">
      <w:pPr>
        <w:rPr>
          <w:rFonts w:ascii="Tahoma" w:hAnsi="Tahoma" w:cs="Tahoma"/>
          <w:lang w:val="fr-FR"/>
        </w:rPr>
      </w:pPr>
      <w:r w:rsidRPr="001E229C">
        <w:rPr>
          <w:rFonts w:ascii="Tahoma" w:hAnsi="Tahoma" w:cs="Tahoma"/>
          <w:lang w:val="fr-FR"/>
        </w:rPr>
        <w:t>Commentaire supplémentaires, précisions additionnelles (si nécessaire) :</w:t>
      </w:r>
    </w:p>
    <w:p w:rsidR="001E229C" w:rsidRPr="001E229C" w:rsidRDefault="001E229C" w:rsidP="001E229C">
      <w:pPr>
        <w:rPr>
          <w:rFonts w:ascii="Tahoma" w:hAnsi="Tahoma" w:cs="Tahoma"/>
          <w:lang w:val="fr-FR"/>
        </w:rPr>
      </w:pPr>
      <w:r w:rsidRPr="001E229C">
        <w:rPr>
          <w:rFonts w:ascii="Tahoma" w:hAnsi="Tahoma" w:cs="Tahoma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229C" w:rsidRPr="001E229C" w:rsidRDefault="001E229C" w:rsidP="001E229C">
      <w:pPr>
        <w:rPr>
          <w:rFonts w:ascii="Tahoma" w:hAnsi="Tahoma" w:cs="Tahoma"/>
          <w:lang w:val="fr-FR"/>
        </w:rPr>
      </w:pPr>
    </w:p>
    <w:p w:rsidR="001E229C" w:rsidRPr="001E229C" w:rsidRDefault="001E229C" w:rsidP="001E229C">
      <w:pPr>
        <w:rPr>
          <w:rFonts w:ascii="Tahoma" w:hAnsi="Tahoma" w:cs="Tahoma"/>
          <w:b/>
          <w:lang w:val="fr-FR"/>
        </w:rPr>
      </w:pPr>
      <w:r w:rsidRPr="001E229C">
        <w:rPr>
          <w:rFonts w:ascii="Tahoma" w:hAnsi="Tahoma" w:cs="Tahoma"/>
          <w:b/>
          <w:lang w:val="fr-FR"/>
        </w:rPr>
        <w:t xml:space="preserve">Avis circonstancié </w:t>
      </w:r>
      <w:proofErr w:type="gramStart"/>
      <w:r w:rsidRPr="001E229C">
        <w:rPr>
          <w:rFonts w:ascii="Tahoma" w:hAnsi="Tahoma" w:cs="Tahoma"/>
          <w:b/>
          <w:lang w:val="fr-FR"/>
        </w:rPr>
        <w:t>du  directeur</w:t>
      </w:r>
      <w:proofErr w:type="gramEnd"/>
      <w:r w:rsidRPr="001E229C">
        <w:rPr>
          <w:rFonts w:ascii="Tahoma" w:hAnsi="Tahoma" w:cs="Tahoma"/>
          <w:b/>
          <w:lang w:val="fr-FR"/>
        </w:rPr>
        <w:t xml:space="preserve"> de l’école/ de la directrice sur le projet de l’élève ?</w:t>
      </w:r>
    </w:p>
    <w:p w:rsidR="001E229C" w:rsidRPr="001E229C" w:rsidRDefault="001E229C" w:rsidP="001E229C">
      <w:pPr>
        <w:rPr>
          <w:rFonts w:ascii="Tahoma" w:hAnsi="Tahoma" w:cs="Tahoma"/>
          <w:lang w:val="fr-FR"/>
        </w:rPr>
      </w:pPr>
    </w:p>
    <w:p w:rsidR="001E229C" w:rsidRPr="001E229C" w:rsidRDefault="001E229C" w:rsidP="001E229C">
      <w:pPr>
        <w:jc w:val="right"/>
        <w:rPr>
          <w:rFonts w:ascii="Tahoma" w:hAnsi="Tahoma" w:cs="Tahoma"/>
          <w:lang w:val="fr-FR"/>
        </w:rPr>
      </w:pPr>
    </w:p>
    <w:p w:rsidR="001E229C" w:rsidRPr="001E229C" w:rsidRDefault="001E229C" w:rsidP="001E229C">
      <w:pPr>
        <w:jc w:val="right"/>
        <w:rPr>
          <w:rFonts w:ascii="Tahoma" w:hAnsi="Tahoma" w:cs="Tahoma"/>
          <w:lang w:val="fr-FR"/>
        </w:rPr>
      </w:pPr>
      <w:r w:rsidRPr="001E229C">
        <w:rPr>
          <w:rFonts w:ascii="Tahoma" w:hAnsi="Tahoma" w:cs="Tahoma"/>
          <w:lang w:val="fr-FR"/>
        </w:rPr>
        <w:t>Date et signature</w:t>
      </w:r>
    </w:p>
    <w:p w:rsidR="004C5EB4" w:rsidRPr="001E229C" w:rsidRDefault="004C5EB4" w:rsidP="005011D3">
      <w:pPr>
        <w:jc w:val="right"/>
        <w:rPr>
          <w:rFonts w:ascii="Tahoma" w:hAnsi="Tahoma" w:cs="Tahoma"/>
          <w:lang w:val="fr-FR"/>
        </w:rPr>
      </w:pPr>
    </w:p>
    <w:p w:rsidR="005011D3" w:rsidRDefault="005011D3" w:rsidP="005011D3">
      <w:pPr>
        <w:jc w:val="right"/>
        <w:rPr>
          <w:rFonts w:ascii="Tahoma" w:hAnsi="Tahoma" w:cs="Tahoma"/>
          <w:lang w:val="fr-FR"/>
        </w:rPr>
      </w:pPr>
    </w:p>
    <w:p w:rsidR="00406667" w:rsidRDefault="00406667" w:rsidP="005011D3">
      <w:pPr>
        <w:jc w:val="right"/>
        <w:rPr>
          <w:rFonts w:ascii="Tahoma" w:hAnsi="Tahoma" w:cs="Tahoma"/>
          <w:lang w:val="fr-FR"/>
        </w:rPr>
      </w:pPr>
    </w:p>
    <w:p w:rsidR="00406667" w:rsidRDefault="00406667" w:rsidP="005011D3">
      <w:pPr>
        <w:jc w:val="right"/>
        <w:rPr>
          <w:rFonts w:ascii="Tahoma" w:hAnsi="Tahoma" w:cs="Tahoma"/>
          <w:lang w:val="fr-FR"/>
        </w:rPr>
      </w:pPr>
    </w:p>
    <w:p w:rsidR="00406667" w:rsidRDefault="00406667" w:rsidP="005011D3">
      <w:pPr>
        <w:jc w:val="right"/>
        <w:rPr>
          <w:rFonts w:ascii="Tahoma" w:hAnsi="Tahoma" w:cs="Tahoma"/>
          <w:lang w:val="fr-FR"/>
        </w:rPr>
      </w:pPr>
    </w:p>
    <w:p w:rsidR="00406667" w:rsidRPr="001E229C" w:rsidRDefault="00406667" w:rsidP="005011D3">
      <w:pPr>
        <w:jc w:val="right"/>
        <w:rPr>
          <w:rFonts w:ascii="Tahoma" w:hAnsi="Tahoma" w:cs="Tahoma"/>
          <w:lang w:val="fr-FR"/>
        </w:rPr>
      </w:pPr>
    </w:p>
    <w:sectPr w:rsidR="00406667" w:rsidRPr="001E229C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9D3" w:rsidRDefault="00A959D3" w:rsidP="0079276E">
      <w:r>
        <w:separator/>
      </w:r>
    </w:p>
  </w:endnote>
  <w:endnote w:type="continuationSeparator" w:id="0">
    <w:p w:rsidR="00A959D3" w:rsidRDefault="00A959D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4775D5">
          <w:rPr>
            <w:rStyle w:val="Numrodepage"/>
            <w:noProof/>
            <w:sz w:val="14"/>
            <w:szCs w:val="14"/>
            <w:lang w:val="fr-FR"/>
          </w:rPr>
          <w:t>4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9D3" w:rsidRDefault="00A959D3" w:rsidP="0079276E">
      <w:r>
        <w:separator/>
      </w:r>
    </w:p>
  </w:footnote>
  <w:footnote w:type="continuationSeparator" w:id="0">
    <w:p w:rsidR="00A959D3" w:rsidRDefault="00A959D3" w:rsidP="0079276E">
      <w:r>
        <w:continuationSeparator/>
      </w:r>
    </w:p>
  </w:footnote>
  <w:footnote w:id="1">
    <w:p w:rsidR="001E229C" w:rsidRDefault="001E229C" w:rsidP="001E229C">
      <w:pPr>
        <w:pStyle w:val="Notedebasdepage"/>
      </w:pPr>
      <w:r>
        <w:t xml:space="preserve">   </w:t>
      </w:r>
    </w:p>
    <w:p w:rsidR="00B15953" w:rsidRPr="001E229C" w:rsidRDefault="00B15953" w:rsidP="00B15953">
      <w:pPr>
        <w:rPr>
          <w:lang w:val="fr-FR"/>
        </w:rPr>
      </w:pPr>
      <w:r w:rsidRPr="001E229C">
        <w:rPr>
          <w:rFonts w:ascii="Tahoma" w:hAnsi="Tahoma" w:cs="Tahoma"/>
          <w:lang w:val="fr-FR"/>
        </w:rPr>
        <w:t xml:space="preserve">(*) </w:t>
      </w:r>
      <w:r w:rsidRPr="001E229C">
        <w:rPr>
          <w:rFonts w:ascii="Tahoma" w:hAnsi="Tahoma" w:cs="Tahoma"/>
          <w:b/>
          <w:lang w:val="fr-FR"/>
        </w:rPr>
        <w:t xml:space="preserve">1 </w:t>
      </w:r>
      <w:r w:rsidRPr="001E229C">
        <w:rPr>
          <w:rFonts w:ascii="Tahoma" w:hAnsi="Tahoma" w:cs="Tahoma"/>
          <w:lang w:val="fr-FR"/>
        </w:rPr>
        <w:t>compétence confirmée –</w:t>
      </w:r>
      <w:r w:rsidRPr="001E229C">
        <w:rPr>
          <w:rFonts w:ascii="Tahoma" w:hAnsi="Tahoma" w:cs="Tahoma"/>
          <w:b/>
          <w:lang w:val="fr-FR"/>
        </w:rPr>
        <w:t xml:space="preserve"> 2</w:t>
      </w:r>
      <w:r w:rsidRPr="001E229C">
        <w:rPr>
          <w:rFonts w:ascii="Tahoma" w:hAnsi="Tahoma" w:cs="Tahoma"/>
          <w:lang w:val="fr-FR"/>
        </w:rPr>
        <w:t xml:space="preserve"> </w:t>
      </w:r>
      <w:proofErr w:type="gramStart"/>
      <w:r w:rsidRPr="001E229C">
        <w:rPr>
          <w:rFonts w:ascii="Tahoma" w:hAnsi="Tahoma" w:cs="Tahoma"/>
          <w:lang w:val="fr-FR"/>
        </w:rPr>
        <w:t>compétence</w:t>
      </w:r>
      <w:proofErr w:type="gramEnd"/>
      <w:r w:rsidRPr="001E229C">
        <w:rPr>
          <w:rFonts w:ascii="Tahoma" w:hAnsi="Tahoma" w:cs="Tahoma"/>
          <w:lang w:val="fr-FR"/>
        </w:rPr>
        <w:t xml:space="preserve"> à renforcer – </w:t>
      </w:r>
      <w:r w:rsidRPr="001E229C">
        <w:rPr>
          <w:rFonts w:ascii="Tahoma" w:hAnsi="Tahoma" w:cs="Tahoma"/>
          <w:b/>
          <w:lang w:val="fr-FR"/>
        </w:rPr>
        <w:t>3</w:t>
      </w:r>
      <w:r w:rsidRPr="001E229C">
        <w:rPr>
          <w:rFonts w:ascii="Tahoma" w:hAnsi="Tahoma" w:cs="Tahoma"/>
          <w:lang w:val="fr-FR"/>
        </w:rPr>
        <w:t xml:space="preserve"> compétence non acquise</w:t>
      </w:r>
    </w:p>
    <w:p w:rsidR="001E229C" w:rsidRDefault="001E229C" w:rsidP="001E229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992DB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992DBA" w:rsidRDefault="00B25092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B25092"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-107315</wp:posOffset>
          </wp:positionH>
          <wp:positionV relativeFrom="paragraph">
            <wp:posOffset>53340</wp:posOffset>
          </wp:positionV>
          <wp:extent cx="3277235" cy="999490"/>
          <wp:effectExtent l="0" t="0" r="0" b="0"/>
          <wp:wrapNone/>
          <wp:docPr id="2" name="Image 2" descr="C:\Users\GDELEP~1\AppData\Local\Temp\65_logoDSDEN_28_acORLEANS TO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DELEP~1\AppData\Local\Temp\65_logoDSDEN_28_acORLEANS TOU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23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859" w:rsidRDefault="00415859" w:rsidP="009B01AD">
    <w:pPr>
      <w:pStyle w:val="En-tte"/>
      <w:tabs>
        <w:tab w:val="clear" w:pos="4513"/>
      </w:tabs>
      <w:jc w:val="right"/>
      <w:rPr>
        <w:b/>
        <w:bCs/>
        <w:sz w:val="24"/>
        <w:szCs w:val="24"/>
        <w:lang w:val="fr-FR"/>
      </w:rPr>
    </w:pPr>
  </w:p>
  <w:p w:rsidR="009B01AD" w:rsidRPr="00FC1F8B" w:rsidRDefault="00826732" w:rsidP="009B01AD">
    <w:pPr>
      <w:pStyle w:val="En-tte"/>
      <w:tabs>
        <w:tab w:val="clear" w:pos="4513"/>
      </w:tabs>
      <w:jc w:val="right"/>
      <w:rPr>
        <w:lang w:val="fr-FR"/>
      </w:rPr>
    </w:pPr>
    <w:r>
      <w:rPr>
        <w:b/>
        <w:bCs/>
        <w:sz w:val="24"/>
        <w:szCs w:val="24"/>
        <w:lang w:val="fr-FR"/>
      </w:rPr>
      <w:t>Division des Elèves et de la Vie Scolaire</w:t>
    </w:r>
  </w:p>
  <w:p w:rsidR="0079276E" w:rsidRDefault="0079276E" w:rsidP="009B01AD">
    <w:pPr>
      <w:pStyle w:val="ServiceInfoHeader"/>
      <w:rPr>
        <w:lang w:val="fr-FR"/>
      </w:rPr>
    </w:pPr>
  </w:p>
  <w:p w:rsidR="00415859" w:rsidRPr="00415859" w:rsidRDefault="00415859" w:rsidP="00415859">
    <w:pPr>
      <w:pStyle w:val="Corpsdetex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6DE5"/>
    <w:multiLevelType w:val="hybridMultilevel"/>
    <w:tmpl w:val="8DF096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3431"/>
    <w:rsid w:val="00014832"/>
    <w:rsid w:val="00015220"/>
    <w:rsid w:val="00015AAE"/>
    <w:rsid w:val="000300FC"/>
    <w:rsid w:val="00045DCD"/>
    <w:rsid w:val="00046EC0"/>
    <w:rsid w:val="00081F5E"/>
    <w:rsid w:val="000825AD"/>
    <w:rsid w:val="000924D0"/>
    <w:rsid w:val="000B3925"/>
    <w:rsid w:val="00117F80"/>
    <w:rsid w:val="001200FD"/>
    <w:rsid w:val="001648E4"/>
    <w:rsid w:val="00194CAE"/>
    <w:rsid w:val="001A5B31"/>
    <w:rsid w:val="001C79E5"/>
    <w:rsid w:val="001D2482"/>
    <w:rsid w:val="001E07E8"/>
    <w:rsid w:val="001E229C"/>
    <w:rsid w:val="001F209A"/>
    <w:rsid w:val="00202B2A"/>
    <w:rsid w:val="0020397F"/>
    <w:rsid w:val="00267504"/>
    <w:rsid w:val="00280107"/>
    <w:rsid w:val="002801C8"/>
    <w:rsid w:val="00290741"/>
    <w:rsid w:val="00290CE8"/>
    <w:rsid w:val="00293194"/>
    <w:rsid w:val="002C53DF"/>
    <w:rsid w:val="003240AC"/>
    <w:rsid w:val="003340E3"/>
    <w:rsid w:val="003543C0"/>
    <w:rsid w:val="003A7BC3"/>
    <w:rsid w:val="003B2848"/>
    <w:rsid w:val="003C1EA3"/>
    <w:rsid w:val="003C64C4"/>
    <w:rsid w:val="003D1DE1"/>
    <w:rsid w:val="003D6FC8"/>
    <w:rsid w:val="003E6971"/>
    <w:rsid w:val="003F2312"/>
    <w:rsid w:val="00406667"/>
    <w:rsid w:val="00415859"/>
    <w:rsid w:val="0042101F"/>
    <w:rsid w:val="0045159D"/>
    <w:rsid w:val="004529DA"/>
    <w:rsid w:val="00452D76"/>
    <w:rsid w:val="004608CD"/>
    <w:rsid w:val="00474DBE"/>
    <w:rsid w:val="004775D5"/>
    <w:rsid w:val="004936AF"/>
    <w:rsid w:val="004C5046"/>
    <w:rsid w:val="004C5EB4"/>
    <w:rsid w:val="004C7346"/>
    <w:rsid w:val="004D0D46"/>
    <w:rsid w:val="004D1619"/>
    <w:rsid w:val="004E7415"/>
    <w:rsid w:val="005011D3"/>
    <w:rsid w:val="0051089B"/>
    <w:rsid w:val="00521BCD"/>
    <w:rsid w:val="005302E6"/>
    <w:rsid w:val="00533FB0"/>
    <w:rsid w:val="0054073A"/>
    <w:rsid w:val="00563C56"/>
    <w:rsid w:val="005972E3"/>
    <w:rsid w:val="005B11B6"/>
    <w:rsid w:val="005B6F0D"/>
    <w:rsid w:val="005C4846"/>
    <w:rsid w:val="005F2E98"/>
    <w:rsid w:val="005F469D"/>
    <w:rsid w:val="00601526"/>
    <w:rsid w:val="00606ABF"/>
    <w:rsid w:val="00625D93"/>
    <w:rsid w:val="00651077"/>
    <w:rsid w:val="00651D56"/>
    <w:rsid w:val="006859B0"/>
    <w:rsid w:val="006A4ADA"/>
    <w:rsid w:val="006C5C5B"/>
    <w:rsid w:val="006D502A"/>
    <w:rsid w:val="006D7D02"/>
    <w:rsid w:val="006E455E"/>
    <w:rsid w:val="006F2701"/>
    <w:rsid w:val="00722D71"/>
    <w:rsid w:val="00735D37"/>
    <w:rsid w:val="00742A03"/>
    <w:rsid w:val="00745750"/>
    <w:rsid w:val="00760876"/>
    <w:rsid w:val="0079276E"/>
    <w:rsid w:val="007B4F8D"/>
    <w:rsid w:val="007B6F11"/>
    <w:rsid w:val="007E2D34"/>
    <w:rsid w:val="007F1724"/>
    <w:rsid w:val="0080233F"/>
    <w:rsid w:val="0080373E"/>
    <w:rsid w:val="00807CCD"/>
    <w:rsid w:val="0081060F"/>
    <w:rsid w:val="00822782"/>
    <w:rsid w:val="00826732"/>
    <w:rsid w:val="008347E0"/>
    <w:rsid w:val="00847070"/>
    <w:rsid w:val="00851458"/>
    <w:rsid w:val="00862E7C"/>
    <w:rsid w:val="00865FA7"/>
    <w:rsid w:val="008A73FE"/>
    <w:rsid w:val="008C20E2"/>
    <w:rsid w:val="008D3C73"/>
    <w:rsid w:val="00902C0B"/>
    <w:rsid w:val="00930B38"/>
    <w:rsid w:val="00936712"/>
    <w:rsid w:val="00936E45"/>
    <w:rsid w:val="00941377"/>
    <w:rsid w:val="00947A33"/>
    <w:rsid w:val="00974B17"/>
    <w:rsid w:val="00992DBA"/>
    <w:rsid w:val="009B01AD"/>
    <w:rsid w:val="009C0C96"/>
    <w:rsid w:val="009C141C"/>
    <w:rsid w:val="009E4576"/>
    <w:rsid w:val="009F56A7"/>
    <w:rsid w:val="009F692C"/>
    <w:rsid w:val="00A07F28"/>
    <w:rsid w:val="00A10100"/>
    <w:rsid w:val="00A10A83"/>
    <w:rsid w:val="00A124A0"/>
    <w:rsid w:val="00A1486F"/>
    <w:rsid w:val="00A30EA6"/>
    <w:rsid w:val="00A437A2"/>
    <w:rsid w:val="00A7782F"/>
    <w:rsid w:val="00A84CCB"/>
    <w:rsid w:val="00A93DED"/>
    <w:rsid w:val="00A959D3"/>
    <w:rsid w:val="00AC2B4C"/>
    <w:rsid w:val="00AE48FE"/>
    <w:rsid w:val="00AF1D5B"/>
    <w:rsid w:val="00B15953"/>
    <w:rsid w:val="00B25092"/>
    <w:rsid w:val="00B37451"/>
    <w:rsid w:val="00B46AF7"/>
    <w:rsid w:val="00B55B58"/>
    <w:rsid w:val="00B66D20"/>
    <w:rsid w:val="00B92D9E"/>
    <w:rsid w:val="00BE5CF1"/>
    <w:rsid w:val="00C220A3"/>
    <w:rsid w:val="00C53139"/>
    <w:rsid w:val="00C560A5"/>
    <w:rsid w:val="00C66322"/>
    <w:rsid w:val="00C67312"/>
    <w:rsid w:val="00C7451D"/>
    <w:rsid w:val="00CD5E65"/>
    <w:rsid w:val="00CE16E3"/>
    <w:rsid w:val="00CE1BE6"/>
    <w:rsid w:val="00D10C52"/>
    <w:rsid w:val="00D248E2"/>
    <w:rsid w:val="00D96935"/>
    <w:rsid w:val="00DA2090"/>
    <w:rsid w:val="00DC6165"/>
    <w:rsid w:val="00DD289A"/>
    <w:rsid w:val="00DD50D6"/>
    <w:rsid w:val="00DE1601"/>
    <w:rsid w:val="00E05336"/>
    <w:rsid w:val="00E21DD4"/>
    <w:rsid w:val="00E43DAC"/>
    <w:rsid w:val="00E47097"/>
    <w:rsid w:val="00E51148"/>
    <w:rsid w:val="00E669F0"/>
    <w:rsid w:val="00EF19EB"/>
    <w:rsid w:val="00EF5CF0"/>
    <w:rsid w:val="00F043B7"/>
    <w:rsid w:val="00F22CF7"/>
    <w:rsid w:val="00F2464C"/>
    <w:rsid w:val="00F25DA3"/>
    <w:rsid w:val="00F261BB"/>
    <w:rsid w:val="00F323A0"/>
    <w:rsid w:val="00F542FC"/>
    <w:rsid w:val="00F7722A"/>
    <w:rsid w:val="00F845E0"/>
    <w:rsid w:val="00FA4161"/>
    <w:rsid w:val="00FA583F"/>
    <w:rsid w:val="00FD1EC8"/>
    <w:rsid w:val="00FE5D6F"/>
    <w:rsid w:val="00FE737E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D196B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7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73E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B392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B3925"/>
  </w:style>
  <w:style w:type="paragraph" w:styleId="Notedebasdepage">
    <w:name w:val="footnote text"/>
    <w:basedOn w:val="Normal"/>
    <w:link w:val="NotedebasdepageCar"/>
    <w:semiHidden/>
    <w:rsid w:val="001E229C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1E229C"/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rsid w:val="001E2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vs28@ac-orleans-tours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3711-E0AF-4405-B6E2-9D8474E0EFEB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66BEF922-5814-4AF9-9CA1-92FCD5C55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DDF32-FD39-4287-8F50-BE3CD5D60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4F6A99-1B70-409B-8019-27C4F362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Francoise POUTEAU</cp:lastModifiedBy>
  <cp:revision>2</cp:revision>
  <cp:lastPrinted>2024-01-29T13:56:00Z</cp:lastPrinted>
  <dcterms:created xsi:type="dcterms:W3CDTF">2024-01-29T13:56:00Z</dcterms:created>
  <dcterms:modified xsi:type="dcterms:W3CDTF">2024-01-29T13:56:00Z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